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1F" w:rsidRDefault="00733F1F" w:rsidP="00572E2D">
      <w:pPr>
        <w:overflowPunct w:val="0"/>
        <w:topLinePunct/>
        <w:autoSpaceDE w:val="0"/>
        <w:autoSpaceDN w:val="0"/>
        <w:adjustRightInd w:val="0"/>
        <w:snapToGrid w:val="0"/>
        <w:spacing w:line="600" w:lineRule="exact"/>
        <w:jc w:val="center"/>
        <w:outlineLvl w:val="2"/>
        <w:rPr>
          <w:rFonts w:ascii="方正小标宋简体" w:eastAsia="方正小标宋简体" w:hAnsi="微软雅黑" w:cs="宋体"/>
          <w:bCs/>
          <w:color w:val="000000"/>
          <w:kern w:val="0"/>
          <w:sz w:val="40"/>
          <w:szCs w:val="32"/>
        </w:rPr>
      </w:pPr>
    </w:p>
    <w:p w:rsidR="00FB5B81" w:rsidRPr="00722D68" w:rsidRDefault="00FB5B81" w:rsidP="00572E2D">
      <w:pPr>
        <w:overflowPunct w:val="0"/>
        <w:topLinePunct/>
        <w:autoSpaceDE w:val="0"/>
        <w:autoSpaceDN w:val="0"/>
        <w:adjustRightInd w:val="0"/>
        <w:snapToGrid w:val="0"/>
        <w:spacing w:line="600" w:lineRule="exact"/>
        <w:jc w:val="center"/>
        <w:outlineLvl w:val="2"/>
        <w:rPr>
          <w:rFonts w:ascii="方正小标宋简体" w:eastAsia="方正小标宋简体" w:hAnsi="微软雅黑" w:cs="宋体"/>
          <w:bCs/>
          <w:color w:val="000000"/>
          <w:kern w:val="0"/>
          <w:sz w:val="40"/>
          <w:szCs w:val="32"/>
        </w:rPr>
      </w:pPr>
      <w:r w:rsidRPr="00722D68">
        <w:rPr>
          <w:rFonts w:ascii="方正小标宋简体" w:eastAsia="方正小标宋简体" w:hAnsi="微软雅黑" w:cs="宋体" w:hint="eastAsia"/>
          <w:bCs/>
          <w:color w:val="000000"/>
          <w:kern w:val="0"/>
          <w:sz w:val="40"/>
          <w:szCs w:val="32"/>
        </w:rPr>
        <w:t>天津科技大学信息公开工作指南</w:t>
      </w:r>
    </w:p>
    <w:p w:rsidR="00572E2D" w:rsidRPr="00D10EF3" w:rsidRDefault="00572E2D" w:rsidP="00D10EF3">
      <w:pPr>
        <w:topLinePunct/>
        <w:adjustRightInd w:val="0"/>
        <w:snapToGrid w:val="0"/>
        <w:spacing w:line="600" w:lineRule="exact"/>
        <w:ind w:firstLine="480"/>
        <w:rPr>
          <w:rFonts w:ascii="仿宋_GB2312" w:eastAsia="仿宋_GB2312" w:hAnsi="宋体" w:cs="宋体"/>
          <w:color w:val="000000"/>
          <w:kern w:val="0"/>
          <w:sz w:val="32"/>
          <w:szCs w:val="32"/>
        </w:rPr>
      </w:pPr>
    </w:p>
    <w:p w:rsidR="00FB5B81" w:rsidRPr="00D10EF3" w:rsidRDefault="00E33859" w:rsidP="00D10EF3">
      <w:pPr>
        <w:topLinePunct/>
        <w:adjustRightInd w:val="0"/>
        <w:snapToGrid w:val="0"/>
        <w:spacing w:line="600" w:lineRule="exact"/>
        <w:ind w:firstLine="480"/>
        <w:rPr>
          <w:rFonts w:ascii="仿宋_GB2312" w:eastAsia="仿宋_GB2312" w:hAnsi="宋体" w:cs="宋体"/>
          <w:color w:val="000000"/>
          <w:kern w:val="0"/>
          <w:sz w:val="32"/>
          <w:szCs w:val="32"/>
        </w:rPr>
      </w:pPr>
      <w:r w:rsidRPr="00D10EF3">
        <w:rPr>
          <w:rFonts w:ascii="仿宋_GB2312" w:eastAsia="仿宋_GB2312" w:hAnsi="宋体" w:cs="宋体" w:hint="eastAsia"/>
          <w:color w:val="000000"/>
          <w:kern w:val="0"/>
          <w:sz w:val="32"/>
          <w:szCs w:val="32"/>
        </w:rPr>
        <w:t>按照</w:t>
      </w:r>
      <w:r w:rsidR="00FB5B81" w:rsidRPr="00D10EF3">
        <w:rPr>
          <w:rFonts w:ascii="仿宋_GB2312" w:eastAsia="仿宋_GB2312" w:hAnsi="宋体" w:cs="宋体" w:hint="eastAsia"/>
          <w:color w:val="000000"/>
          <w:kern w:val="0"/>
          <w:sz w:val="32"/>
          <w:szCs w:val="32"/>
        </w:rPr>
        <w:t>《高等学校信息公开办法》</w:t>
      </w:r>
      <w:r w:rsidRPr="00D10EF3">
        <w:rPr>
          <w:rFonts w:ascii="仿宋_GB2312" w:eastAsia="仿宋_GB2312" w:hAnsi="宋体" w:cs="宋体" w:hint="eastAsia"/>
          <w:color w:val="000000"/>
          <w:kern w:val="0"/>
          <w:sz w:val="32"/>
          <w:szCs w:val="32"/>
        </w:rPr>
        <w:t>和《天津科技大学信息公开办法》</w:t>
      </w:r>
      <w:r w:rsidR="007560A2">
        <w:rPr>
          <w:rFonts w:ascii="仿宋_GB2312" w:eastAsia="仿宋_GB2312" w:hAnsi="宋体" w:cs="宋体" w:hint="eastAsia"/>
          <w:color w:val="000000"/>
          <w:kern w:val="0"/>
          <w:sz w:val="32"/>
          <w:szCs w:val="32"/>
        </w:rPr>
        <w:t>有关</w:t>
      </w:r>
      <w:r w:rsidR="00FB5B81" w:rsidRPr="00D10EF3">
        <w:rPr>
          <w:rFonts w:ascii="仿宋_GB2312" w:eastAsia="仿宋_GB2312" w:hAnsi="宋体" w:cs="宋体" w:hint="eastAsia"/>
          <w:color w:val="000000"/>
          <w:kern w:val="0"/>
          <w:sz w:val="32"/>
          <w:szCs w:val="32"/>
        </w:rPr>
        <w:t>规定，为了更好地提供信息公开服务，特编制</w:t>
      </w:r>
      <w:r w:rsidR="007560A2">
        <w:rPr>
          <w:rFonts w:ascii="仿宋_GB2312" w:eastAsia="仿宋_GB2312" w:hAnsi="宋体" w:cs="宋体" w:hint="eastAsia"/>
          <w:color w:val="000000"/>
          <w:kern w:val="0"/>
          <w:sz w:val="32"/>
          <w:szCs w:val="32"/>
        </w:rPr>
        <w:t>本指南</w:t>
      </w:r>
      <w:r w:rsidRPr="00D10EF3">
        <w:rPr>
          <w:rFonts w:ascii="仿宋_GB2312" w:eastAsia="仿宋_GB2312" w:hAnsi="宋体" w:cs="宋体" w:hint="eastAsia"/>
          <w:color w:val="000000"/>
          <w:kern w:val="0"/>
          <w:sz w:val="32"/>
          <w:szCs w:val="32"/>
        </w:rPr>
        <w:t>，</w:t>
      </w:r>
      <w:r w:rsidR="00FB5B81" w:rsidRPr="00D10EF3">
        <w:rPr>
          <w:rFonts w:ascii="仿宋_GB2312" w:eastAsia="仿宋_GB2312" w:hAnsi="宋体" w:cs="宋体" w:hint="eastAsia"/>
          <w:color w:val="000000"/>
          <w:kern w:val="0"/>
          <w:sz w:val="32"/>
          <w:szCs w:val="32"/>
        </w:rPr>
        <w:t>需要获得我校信息公开服务的公民、法人和其他组织可参照该指南获取相关信息。</w:t>
      </w:r>
    </w:p>
    <w:p w:rsidR="001C2F8F" w:rsidRPr="00D10EF3" w:rsidRDefault="001C2F8F" w:rsidP="00D10EF3">
      <w:pPr>
        <w:topLinePunct/>
        <w:adjustRightInd w:val="0"/>
        <w:snapToGrid w:val="0"/>
        <w:spacing w:line="600" w:lineRule="exact"/>
        <w:ind w:firstLine="480"/>
        <w:rPr>
          <w:rFonts w:ascii="仿宋_GB2312" w:eastAsia="仿宋_GB2312" w:hAnsi="宋体" w:cs="宋体"/>
          <w:b/>
          <w:color w:val="000000"/>
          <w:kern w:val="0"/>
          <w:sz w:val="32"/>
          <w:szCs w:val="32"/>
        </w:rPr>
      </w:pPr>
      <w:r w:rsidRPr="00D10EF3">
        <w:rPr>
          <w:rFonts w:ascii="仿宋_GB2312" w:eastAsia="仿宋_GB2312" w:hAnsi="宋体" w:cs="宋体" w:hint="eastAsia"/>
          <w:b/>
          <w:color w:val="000000"/>
          <w:kern w:val="0"/>
          <w:sz w:val="32"/>
          <w:szCs w:val="32"/>
        </w:rPr>
        <w:t>一、公开原则</w:t>
      </w:r>
    </w:p>
    <w:p w:rsidR="001C2F8F" w:rsidRPr="00D10EF3" w:rsidRDefault="00E33859" w:rsidP="00D10EF3">
      <w:pPr>
        <w:topLinePunct/>
        <w:adjustRightInd w:val="0"/>
        <w:snapToGrid w:val="0"/>
        <w:spacing w:line="600" w:lineRule="exact"/>
        <w:ind w:firstLine="480"/>
        <w:rPr>
          <w:rFonts w:ascii="仿宋_GB2312" w:eastAsia="仿宋_GB2312" w:hAnsi="宋体" w:cs="宋体"/>
          <w:color w:val="000000"/>
          <w:kern w:val="0"/>
          <w:sz w:val="32"/>
          <w:szCs w:val="32"/>
        </w:rPr>
      </w:pPr>
      <w:r w:rsidRPr="00D10EF3">
        <w:rPr>
          <w:rFonts w:ascii="仿宋_GB2312" w:eastAsia="仿宋_GB2312" w:hAnsi="宋体" w:cs="宋体" w:hint="eastAsia"/>
          <w:color w:val="000000"/>
          <w:kern w:val="0"/>
          <w:sz w:val="32"/>
          <w:szCs w:val="32"/>
        </w:rPr>
        <w:t>学校信息公开有</w:t>
      </w:r>
      <w:r w:rsidR="007560A2">
        <w:rPr>
          <w:rFonts w:ascii="仿宋_GB2312" w:eastAsia="仿宋_GB2312" w:hAnsi="宋体" w:cs="宋体" w:hint="eastAsia"/>
          <w:color w:val="000000"/>
          <w:kern w:val="0"/>
          <w:sz w:val="32"/>
          <w:szCs w:val="32"/>
        </w:rPr>
        <w:t>两</w:t>
      </w:r>
      <w:r w:rsidRPr="00D10EF3">
        <w:rPr>
          <w:rFonts w:ascii="仿宋_GB2312" w:eastAsia="仿宋_GB2312" w:hAnsi="宋体" w:cs="宋体" w:hint="eastAsia"/>
          <w:color w:val="000000"/>
          <w:kern w:val="0"/>
          <w:sz w:val="32"/>
          <w:szCs w:val="32"/>
        </w:rPr>
        <w:t>种属性：主动公开</w:t>
      </w:r>
      <w:r w:rsidR="007560A2">
        <w:rPr>
          <w:rFonts w:ascii="仿宋_GB2312" w:eastAsia="仿宋_GB2312" w:hAnsi="宋体" w:cs="宋体" w:hint="eastAsia"/>
          <w:color w:val="000000"/>
          <w:kern w:val="0"/>
          <w:sz w:val="32"/>
          <w:szCs w:val="32"/>
        </w:rPr>
        <w:t>和</w:t>
      </w:r>
      <w:r w:rsidRPr="00D10EF3">
        <w:rPr>
          <w:rFonts w:ascii="仿宋_GB2312" w:eastAsia="仿宋_GB2312" w:hAnsi="宋体" w:cs="宋体" w:hint="eastAsia"/>
          <w:color w:val="000000"/>
          <w:kern w:val="0"/>
          <w:sz w:val="32"/>
          <w:szCs w:val="32"/>
        </w:rPr>
        <w:t>依申请公开，公开信息</w:t>
      </w:r>
      <w:r w:rsidR="001C2F8F" w:rsidRPr="00D10EF3">
        <w:rPr>
          <w:rFonts w:ascii="仿宋_GB2312" w:eastAsia="仿宋_GB2312" w:hAnsi="宋体" w:cs="宋体" w:hint="eastAsia"/>
          <w:color w:val="000000"/>
          <w:kern w:val="0"/>
          <w:sz w:val="32"/>
          <w:szCs w:val="32"/>
        </w:rPr>
        <w:t>遵循公正、公平、合法、全面、便民的原则。</w:t>
      </w:r>
    </w:p>
    <w:p w:rsidR="00FB5B81" w:rsidRPr="00D10EF3" w:rsidRDefault="001C2F8F" w:rsidP="00D10EF3">
      <w:pPr>
        <w:topLinePunct/>
        <w:adjustRightInd w:val="0"/>
        <w:snapToGrid w:val="0"/>
        <w:spacing w:line="600" w:lineRule="exact"/>
        <w:ind w:firstLine="482"/>
        <w:rPr>
          <w:rFonts w:ascii="仿宋_GB2312" w:eastAsia="仿宋_GB2312" w:hAnsi="微软雅黑" w:cs="宋体"/>
          <w:color w:val="000000"/>
          <w:kern w:val="0"/>
          <w:sz w:val="32"/>
          <w:szCs w:val="32"/>
        </w:rPr>
      </w:pPr>
      <w:r w:rsidRPr="00D10EF3">
        <w:rPr>
          <w:rFonts w:ascii="仿宋_GB2312" w:eastAsia="仿宋_GB2312" w:hAnsi="宋体" w:cs="宋体" w:hint="eastAsia"/>
          <w:b/>
          <w:bCs/>
          <w:color w:val="000000"/>
          <w:kern w:val="0"/>
          <w:sz w:val="32"/>
          <w:szCs w:val="32"/>
        </w:rPr>
        <w:t>二</w:t>
      </w:r>
      <w:r w:rsidR="00FB5B81" w:rsidRPr="00D10EF3">
        <w:rPr>
          <w:rFonts w:ascii="仿宋_GB2312" w:eastAsia="仿宋_GB2312" w:hAnsi="宋体" w:cs="宋体" w:hint="eastAsia"/>
          <w:b/>
          <w:bCs/>
          <w:color w:val="000000"/>
          <w:kern w:val="0"/>
          <w:sz w:val="32"/>
          <w:szCs w:val="32"/>
        </w:rPr>
        <w:t>、主动公开</w:t>
      </w:r>
    </w:p>
    <w:p w:rsidR="007C690B" w:rsidRPr="00D10EF3" w:rsidRDefault="005E6480" w:rsidP="00D10EF3">
      <w:pPr>
        <w:topLinePunct/>
        <w:adjustRightInd w:val="0"/>
        <w:snapToGrid w:val="0"/>
        <w:spacing w:line="600" w:lineRule="exact"/>
        <w:ind w:firstLine="615"/>
        <w:rPr>
          <w:rFonts w:ascii="仿宋_GB2312" w:eastAsia="仿宋_GB2312" w:hAnsi="宋体" w:cs="宋体"/>
          <w:color w:val="000000"/>
          <w:sz w:val="32"/>
          <w:szCs w:val="32"/>
        </w:rPr>
      </w:pPr>
      <w:r w:rsidRPr="00D10EF3">
        <w:rPr>
          <w:rFonts w:ascii="仿宋_GB2312" w:eastAsia="仿宋_GB2312" w:hAnsi="宋体" w:cs="宋体" w:hint="eastAsia"/>
          <w:color w:val="000000"/>
          <w:sz w:val="32"/>
          <w:szCs w:val="32"/>
        </w:rPr>
        <w:t>学校各</w:t>
      </w:r>
      <w:r w:rsidR="00E16CE0">
        <w:rPr>
          <w:rFonts w:ascii="仿宋_GB2312" w:eastAsia="仿宋_GB2312" w:hAnsi="宋体" w:cs="宋体" w:hint="eastAsia"/>
          <w:color w:val="000000"/>
          <w:sz w:val="32"/>
          <w:szCs w:val="32"/>
        </w:rPr>
        <w:t>单位</w:t>
      </w:r>
      <w:r w:rsidRPr="00D10EF3">
        <w:rPr>
          <w:rFonts w:ascii="仿宋_GB2312" w:eastAsia="仿宋_GB2312" w:hAnsi="宋体" w:cs="宋体" w:hint="eastAsia"/>
          <w:color w:val="000000"/>
          <w:sz w:val="32"/>
          <w:szCs w:val="32"/>
        </w:rPr>
        <w:t>按照</w:t>
      </w:r>
      <w:r w:rsidR="007C690B" w:rsidRPr="00D10EF3">
        <w:rPr>
          <w:rFonts w:ascii="仿宋_GB2312" w:eastAsia="仿宋_GB2312" w:hAnsi="宋体" w:cs="宋体" w:hint="eastAsia"/>
          <w:color w:val="000000"/>
          <w:sz w:val="32"/>
          <w:szCs w:val="32"/>
        </w:rPr>
        <w:t>《天津科技大学信息公开办法》</w:t>
      </w:r>
      <w:r w:rsidRPr="00D10EF3">
        <w:rPr>
          <w:rFonts w:ascii="仿宋_GB2312" w:eastAsia="仿宋_GB2312" w:hAnsi="宋体" w:cs="宋体" w:hint="eastAsia"/>
          <w:color w:val="000000"/>
          <w:sz w:val="32"/>
          <w:szCs w:val="32"/>
        </w:rPr>
        <w:t>有关规定，及时公开本</w:t>
      </w:r>
      <w:r w:rsidR="00E16CE0">
        <w:rPr>
          <w:rFonts w:ascii="仿宋_GB2312" w:eastAsia="仿宋_GB2312" w:hAnsi="宋体" w:cs="宋体" w:hint="eastAsia"/>
          <w:color w:val="000000"/>
          <w:sz w:val="32"/>
          <w:szCs w:val="32"/>
        </w:rPr>
        <w:t>单位</w:t>
      </w:r>
      <w:r w:rsidRPr="00D10EF3">
        <w:rPr>
          <w:rFonts w:ascii="仿宋_GB2312" w:eastAsia="仿宋_GB2312" w:hAnsi="宋体" w:cs="宋体" w:hint="eastAsia"/>
          <w:color w:val="000000"/>
          <w:sz w:val="32"/>
          <w:szCs w:val="32"/>
        </w:rPr>
        <w:t>职责范围内的主动公开信息</w:t>
      </w:r>
      <w:r w:rsidR="007C690B" w:rsidRPr="00D10EF3">
        <w:rPr>
          <w:rFonts w:ascii="仿宋_GB2312" w:eastAsia="仿宋_GB2312" w:hAnsi="宋体" w:cs="宋体" w:hint="eastAsia"/>
          <w:color w:val="000000"/>
          <w:sz w:val="32"/>
          <w:szCs w:val="32"/>
        </w:rPr>
        <w:t>。</w:t>
      </w:r>
    </w:p>
    <w:p w:rsidR="00FB5B81" w:rsidRPr="00D10EF3" w:rsidRDefault="007C690B" w:rsidP="00D10EF3">
      <w:pPr>
        <w:topLinePunct/>
        <w:adjustRightInd w:val="0"/>
        <w:snapToGrid w:val="0"/>
        <w:spacing w:line="600" w:lineRule="exact"/>
        <w:ind w:firstLine="545"/>
        <w:rPr>
          <w:rFonts w:ascii="仿宋_GB2312" w:eastAsia="仿宋_GB2312" w:hAnsi="微软雅黑" w:cs="宋体"/>
          <w:color w:val="000000"/>
          <w:kern w:val="0"/>
          <w:sz w:val="32"/>
          <w:szCs w:val="32"/>
        </w:rPr>
      </w:pPr>
      <w:r w:rsidRPr="00D10EF3">
        <w:rPr>
          <w:rFonts w:ascii="仿宋_GB2312" w:eastAsia="仿宋_GB2312" w:hAnsi="宋体" w:cs="宋体" w:hint="eastAsia"/>
          <w:b/>
          <w:bCs/>
          <w:color w:val="000000"/>
          <w:kern w:val="0"/>
          <w:sz w:val="32"/>
          <w:szCs w:val="32"/>
        </w:rPr>
        <w:t>三</w:t>
      </w:r>
      <w:r w:rsidR="00FB5B81" w:rsidRPr="00D10EF3">
        <w:rPr>
          <w:rFonts w:ascii="仿宋_GB2312" w:eastAsia="仿宋_GB2312" w:hAnsi="宋体" w:cs="宋体" w:hint="eastAsia"/>
          <w:b/>
          <w:bCs/>
          <w:color w:val="000000"/>
          <w:kern w:val="0"/>
          <w:sz w:val="32"/>
          <w:szCs w:val="32"/>
        </w:rPr>
        <w:t>、依申请公开</w:t>
      </w:r>
    </w:p>
    <w:p w:rsidR="005E6480" w:rsidRPr="00D10EF3" w:rsidRDefault="005E6480" w:rsidP="00D10EF3">
      <w:pPr>
        <w:topLinePunct/>
        <w:adjustRightInd w:val="0"/>
        <w:snapToGrid w:val="0"/>
        <w:spacing w:line="600" w:lineRule="exact"/>
        <w:ind w:firstLineChars="200" w:firstLine="643"/>
        <w:rPr>
          <w:rFonts w:ascii="仿宋_GB2312" w:eastAsia="仿宋_GB2312"/>
          <w:b/>
          <w:sz w:val="32"/>
          <w:szCs w:val="32"/>
        </w:rPr>
      </w:pPr>
      <w:r w:rsidRPr="00D10EF3">
        <w:rPr>
          <w:rFonts w:ascii="仿宋_GB2312" w:eastAsia="仿宋_GB2312" w:hint="eastAsia"/>
          <w:b/>
          <w:sz w:val="32"/>
          <w:szCs w:val="32"/>
        </w:rPr>
        <w:t>（一）</w:t>
      </w:r>
      <w:r w:rsidR="00007E3C" w:rsidRPr="00D10EF3">
        <w:rPr>
          <w:rFonts w:ascii="仿宋_GB2312" w:eastAsia="仿宋_GB2312" w:hint="eastAsia"/>
          <w:b/>
          <w:sz w:val="32"/>
          <w:szCs w:val="32"/>
        </w:rPr>
        <w:t>提出</w:t>
      </w:r>
      <w:r w:rsidRPr="00D10EF3">
        <w:rPr>
          <w:rFonts w:ascii="仿宋_GB2312" w:eastAsia="仿宋_GB2312" w:hint="eastAsia"/>
          <w:b/>
          <w:sz w:val="32"/>
          <w:szCs w:val="32"/>
        </w:rPr>
        <w:t>申请</w:t>
      </w:r>
    </w:p>
    <w:p w:rsidR="00C47F55" w:rsidRPr="00D10EF3" w:rsidRDefault="00C47F55"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公民、法人或其他组织可依照本办法向学校申请获取主动公开以外的信息，应当填写《天津科技大学依申请公开信息申请表》（附件2），通过邮箱、信函、传真、现场申请等形式申请公开，应包含以下内容：</w:t>
      </w:r>
    </w:p>
    <w:p w:rsidR="00C47F55" w:rsidRPr="00D10EF3" w:rsidRDefault="005E6480"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1.</w:t>
      </w:r>
      <w:r w:rsidR="00C47F55" w:rsidRPr="00D10EF3">
        <w:rPr>
          <w:rFonts w:ascii="仿宋_GB2312" w:eastAsia="仿宋_GB2312" w:hint="eastAsia"/>
          <w:sz w:val="32"/>
          <w:szCs w:val="32"/>
        </w:rPr>
        <w:t>申请人的姓名或者组织的名称、联系方式</w:t>
      </w:r>
      <w:r w:rsidRPr="00D10EF3">
        <w:rPr>
          <w:rFonts w:ascii="仿宋_GB2312" w:eastAsia="仿宋_GB2312" w:hint="eastAsia"/>
          <w:sz w:val="32"/>
          <w:szCs w:val="32"/>
        </w:rPr>
        <w:t>（签名或签章）</w:t>
      </w:r>
      <w:r w:rsidR="00C47F55" w:rsidRPr="00D10EF3">
        <w:rPr>
          <w:rFonts w:ascii="仿宋_GB2312" w:eastAsia="仿宋_GB2312" w:hint="eastAsia"/>
          <w:sz w:val="32"/>
          <w:szCs w:val="32"/>
        </w:rPr>
        <w:t>；</w:t>
      </w:r>
    </w:p>
    <w:p w:rsidR="00C47F55" w:rsidRPr="00D10EF3" w:rsidRDefault="005E6480"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2.</w:t>
      </w:r>
      <w:r w:rsidR="00C47F55" w:rsidRPr="00D10EF3">
        <w:rPr>
          <w:rFonts w:ascii="仿宋_GB2312" w:eastAsia="仿宋_GB2312" w:hint="eastAsia"/>
          <w:sz w:val="32"/>
          <w:szCs w:val="32"/>
        </w:rPr>
        <w:t>申请公开信息的内容描述；</w:t>
      </w:r>
    </w:p>
    <w:p w:rsidR="00C47F55" w:rsidRPr="00D10EF3" w:rsidRDefault="005E6480"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lastRenderedPageBreak/>
        <w:t>3.</w:t>
      </w:r>
      <w:r w:rsidR="00C47F55" w:rsidRPr="00D10EF3">
        <w:rPr>
          <w:rFonts w:ascii="仿宋_GB2312" w:eastAsia="仿宋_GB2312" w:hint="eastAsia"/>
          <w:sz w:val="32"/>
          <w:szCs w:val="32"/>
        </w:rPr>
        <w:t>申请公开信息的形式要求；</w:t>
      </w:r>
    </w:p>
    <w:p w:rsidR="00C47F55" w:rsidRPr="00D10EF3" w:rsidRDefault="005E6480"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4.</w:t>
      </w:r>
      <w:r w:rsidR="00C47F55" w:rsidRPr="00D10EF3">
        <w:rPr>
          <w:rFonts w:ascii="仿宋_GB2312" w:eastAsia="仿宋_GB2312" w:hint="eastAsia"/>
          <w:sz w:val="32"/>
          <w:szCs w:val="32"/>
        </w:rPr>
        <w:t>申请公开信息的目的用途；</w:t>
      </w:r>
    </w:p>
    <w:p w:rsidR="00C47F55" w:rsidRPr="00D10EF3" w:rsidRDefault="005E6480"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5.</w:t>
      </w:r>
      <w:r w:rsidR="00C47F55" w:rsidRPr="00D10EF3">
        <w:rPr>
          <w:rFonts w:ascii="仿宋_GB2312" w:eastAsia="仿宋_GB2312" w:hint="eastAsia"/>
          <w:sz w:val="32"/>
          <w:szCs w:val="32"/>
        </w:rPr>
        <w:t>申请人应当出示有效身份证件或者证明文件，学校有权将相关证明文件复印留存。</w:t>
      </w:r>
    </w:p>
    <w:p w:rsidR="00007E3C" w:rsidRPr="00D10EF3" w:rsidRDefault="00007E3C" w:rsidP="00D10EF3">
      <w:pPr>
        <w:topLinePunct/>
        <w:adjustRightInd w:val="0"/>
        <w:snapToGrid w:val="0"/>
        <w:spacing w:line="600" w:lineRule="exact"/>
        <w:ind w:firstLine="542"/>
        <w:rPr>
          <w:rFonts w:ascii="仿宋_GB2312" w:eastAsia="仿宋_GB2312"/>
          <w:sz w:val="32"/>
          <w:szCs w:val="32"/>
        </w:rPr>
      </w:pPr>
      <w:r w:rsidRPr="00D10EF3">
        <w:rPr>
          <w:rFonts w:ascii="仿宋_GB2312" w:eastAsia="仿宋_GB2312" w:hAnsi="宋体" w:cs="宋体" w:hint="eastAsia"/>
          <w:color w:val="000000"/>
          <w:kern w:val="0"/>
          <w:sz w:val="32"/>
          <w:szCs w:val="32"/>
        </w:rPr>
        <w:t>依申请公开原则上应当采取书面形式，申请人同时提出多项信息需求的，应当分别提出申请，申请所取得的信息须用于合法用途。</w:t>
      </w:r>
    </w:p>
    <w:p w:rsidR="00007E3C" w:rsidRPr="00D10EF3" w:rsidRDefault="00007E3C" w:rsidP="00D10EF3">
      <w:pPr>
        <w:topLinePunct/>
        <w:adjustRightInd w:val="0"/>
        <w:snapToGrid w:val="0"/>
        <w:spacing w:line="600" w:lineRule="exact"/>
        <w:ind w:firstLineChars="200" w:firstLine="643"/>
        <w:rPr>
          <w:rFonts w:ascii="仿宋_GB2312" w:eastAsia="仿宋_GB2312"/>
          <w:b/>
          <w:sz w:val="32"/>
          <w:szCs w:val="32"/>
        </w:rPr>
      </w:pPr>
      <w:r w:rsidRPr="00D10EF3">
        <w:rPr>
          <w:rFonts w:ascii="仿宋_GB2312" w:eastAsia="仿宋_GB2312" w:hint="eastAsia"/>
          <w:b/>
          <w:sz w:val="32"/>
          <w:szCs w:val="32"/>
        </w:rPr>
        <w:t>（</w:t>
      </w:r>
      <w:r w:rsidR="007560A2">
        <w:rPr>
          <w:rFonts w:ascii="仿宋_GB2312" w:eastAsia="仿宋_GB2312" w:hint="eastAsia"/>
          <w:b/>
          <w:sz w:val="32"/>
          <w:szCs w:val="32"/>
        </w:rPr>
        <w:t>二</w:t>
      </w:r>
      <w:r w:rsidRPr="00D10EF3">
        <w:rPr>
          <w:rFonts w:ascii="仿宋_GB2312" w:eastAsia="仿宋_GB2312" w:hint="eastAsia"/>
          <w:b/>
          <w:sz w:val="32"/>
          <w:szCs w:val="32"/>
        </w:rPr>
        <w:t>）</w:t>
      </w:r>
      <w:r w:rsidR="002326E5" w:rsidRPr="00D10EF3">
        <w:rPr>
          <w:rFonts w:ascii="仿宋_GB2312" w:eastAsia="仿宋_GB2312" w:hint="eastAsia"/>
          <w:b/>
          <w:sz w:val="32"/>
          <w:szCs w:val="32"/>
        </w:rPr>
        <w:t>受理</w:t>
      </w:r>
      <w:r w:rsidR="007560A2">
        <w:rPr>
          <w:rFonts w:ascii="仿宋_GB2312" w:eastAsia="仿宋_GB2312" w:hint="eastAsia"/>
          <w:b/>
          <w:sz w:val="32"/>
          <w:szCs w:val="32"/>
        </w:rPr>
        <w:t>过程</w:t>
      </w:r>
    </w:p>
    <w:p w:rsidR="00007E3C" w:rsidRPr="00D10EF3" w:rsidRDefault="00007E3C"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1.本校师生</w:t>
      </w:r>
      <w:r w:rsidR="002326E5" w:rsidRPr="00D10EF3">
        <w:rPr>
          <w:rFonts w:ascii="仿宋_GB2312" w:eastAsia="仿宋_GB2312" w:hint="eastAsia"/>
          <w:sz w:val="32"/>
          <w:szCs w:val="32"/>
        </w:rPr>
        <w:t>，</w:t>
      </w:r>
      <w:r w:rsidRPr="00D10EF3">
        <w:rPr>
          <w:rFonts w:ascii="仿宋_GB2312" w:eastAsia="仿宋_GB2312" w:hint="eastAsia"/>
          <w:sz w:val="32"/>
          <w:szCs w:val="32"/>
        </w:rPr>
        <w:t>应当向有关</w:t>
      </w:r>
      <w:r w:rsidR="00B13AE1">
        <w:rPr>
          <w:rFonts w:ascii="仿宋_GB2312" w:eastAsia="仿宋_GB2312" w:hint="eastAsia"/>
          <w:sz w:val="32"/>
          <w:szCs w:val="32"/>
        </w:rPr>
        <w:t>单位</w:t>
      </w:r>
      <w:r w:rsidRPr="00D10EF3">
        <w:rPr>
          <w:rFonts w:ascii="仿宋_GB2312" w:eastAsia="仿宋_GB2312" w:hint="eastAsia"/>
          <w:sz w:val="32"/>
          <w:szCs w:val="32"/>
        </w:rPr>
        <w:t>提出申请，由</w:t>
      </w:r>
      <w:r w:rsidR="00B13AE1">
        <w:rPr>
          <w:rFonts w:ascii="仿宋_GB2312" w:eastAsia="仿宋_GB2312" w:hint="eastAsia"/>
          <w:sz w:val="32"/>
          <w:szCs w:val="32"/>
        </w:rPr>
        <w:t>相关单位作出答复；相关单位</w:t>
      </w:r>
      <w:r w:rsidRPr="00D10EF3">
        <w:rPr>
          <w:rFonts w:ascii="仿宋_GB2312" w:eastAsia="仿宋_GB2312" w:hint="eastAsia"/>
          <w:sz w:val="32"/>
          <w:szCs w:val="32"/>
        </w:rPr>
        <w:t>无法答复的，可以报请学校信息公开工作领导小组办公室审定后答复；</w:t>
      </w:r>
    </w:p>
    <w:p w:rsidR="00007E3C" w:rsidRPr="00D10EF3" w:rsidRDefault="002326E5"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2.社会</w:t>
      </w:r>
      <w:r w:rsidR="00007E3C" w:rsidRPr="00D10EF3">
        <w:rPr>
          <w:rFonts w:ascii="仿宋_GB2312" w:eastAsia="仿宋_GB2312" w:hint="eastAsia"/>
          <w:sz w:val="32"/>
          <w:szCs w:val="32"/>
        </w:rPr>
        <w:t>公民、法人或其他组织，应当向学校信息公开工作领导小组办公室提出申请</w:t>
      </w:r>
      <w:r w:rsidRPr="00D10EF3">
        <w:rPr>
          <w:rFonts w:ascii="仿宋_GB2312" w:eastAsia="仿宋_GB2312" w:hint="eastAsia"/>
          <w:sz w:val="32"/>
          <w:szCs w:val="32"/>
        </w:rPr>
        <w:t>，</w:t>
      </w:r>
      <w:r w:rsidR="00007E3C" w:rsidRPr="00D10EF3">
        <w:rPr>
          <w:rFonts w:ascii="仿宋_GB2312" w:eastAsia="仿宋_GB2312" w:hint="eastAsia"/>
          <w:sz w:val="32"/>
          <w:szCs w:val="32"/>
        </w:rPr>
        <w:t>信息公开工作领导小组办公室受理后，</w:t>
      </w:r>
      <w:r w:rsidRPr="00D10EF3">
        <w:rPr>
          <w:rFonts w:ascii="仿宋_GB2312" w:eastAsia="仿宋_GB2312" w:hint="eastAsia"/>
          <w:sz w:val="32"/>
          <w:szCs w:val="32"/>
        </w:rPr>
        <w:t>按规定</w:t>
      </w:r>
      <w:r w:rsidR="00007E3C" w:rsidRPr="00D10EF3">
        <w:rPr>
          <w:rFonts w:ascii="仿宋_GB2312" w:eastAsia="仿宋_GB2312" w:hint="eastAsia"/>
          <w:sz w:val="32"/>
          <w:szCs w:val="32"/>
        </w:rPr>
        <w:t>向申请人</w:t>
      </w:r>
      <w:proofErr w:type="gramStart"/>
      <w:r w:rsidR="00007E3C" w:rsidRPr="00D10EF3">
        <w:rPr>
          <w:rFonts w:ascii="仿宋_GB2312" w:eastAsia="仿宋_GB2312" w:hint="eastAsia"/>
          <w:sz w:val="32"/>
          <w:szCs w:val="32"/>
        </w:rPr>
        <w:t>作出</w:t>
      </w:r>
      <w:proofErr w:type="gramEnd"/>
      <w:r w:rsidR="00007E3C" w:rsidRPr="00D10EF3">
        <w:rPr>
          <w:rFonts w:ascii="仿宋_GB2312" w:eastAsia="仿宋_GB2312" w:hint="eastAsia"/>
          <w:sz w:val="32"/>
          <w:szCs w:val="32"/>
        </w:rPr>
        <w:t>答复；</w:t>
      </w:r>
    </w:p>
    <w:p w:rsidR="00007E3C" w:rsidRPr="00D10EF3" w:rsidRDefault="002326E5"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3.</w:t>
      </w:r>
      <w:r w:rsidR="00007E3C" w:rsidRPr="00D10EF3">
        <w:rPr>
          <w:rFonts w:ascii="仿宋_GB2312" w:eastAsia="仿宋_GB2312" w:hint="eastAsia"/>
          <w:sz w:val="32"/>
          <w:szCs w:val="32"/>
        </w:rPr>
        <w:t>对各</w:t>
      </w:r>
      <w:r w:rsidR="00E16CE0">
        <w:rPr>
          <w:rFonts w:ascii="仿宋_GB2312" w:eastAsia="仿宋_GB2312" w:hint="eastAsia"/>
          <w:sz w:val="32"/>
          <w:szCs w:val="32"/>
        </w:rPr>
        <w:t>单位</w:t>
      </w:r>
      <w:r w:rsidR="00007E3C" w:rsidRPr="00D10EF3">
        <w:rPr>
          <w:rFonts w:ascii="仿宋_GB2312" w:eastAsia="仿宋_GB2312" w:hint="eastAsia"/>
          <w:sz w:val="32"/>
          <w:szCs w:val="32"/>
        </w:rPr>
        <w:t>的依申请公开工作有异议的，由学校信息公开工作领导小组裁定。</w:t>
      </w:r>
    </w:p>
    <w:p w:rsidR="002326E5" w:rsidRPr="00D10EF3" w:rsidRDefault="002326E5"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4.申请人申请公开的信息涉及商业秘密、个人隐私，公开后可能损害第三方合法权益的，应当书面征求第三方的意见，第三方不同意公开的，不予公开；不公开可能对公共利益造成重大影响的，可予以公开，并将公开的信息内容和理由书面通知第三方。</w:t>
      </w:r>
    </w:p>
    <w:p w:rsidR="00733F1F" w:rsidRDefault="00733F1F" w:rsidP="00D10EF3">
      <w:pPr>
        <w:topLinePunct/>
        <w:adjustRightInd w:val="0"/>
        <w:snapToGrid w:val="0"/>
        <w:spacing w:line="600" w:lineRule="exact"/>
        <w:ind w:firstLineChars="200" w:firstLine="643"/>
        <w:rPr>
          <w:rFonts w:ascii="仿宋_GB2312" w:eastAsia="仿宋_GB2312"/>
          <w:b/>
          <w:sz w:val="32"/>
          <w:szCs w:val="32"/>
        </w:rPr>
      </w:pPr>
    </w:p>
    <w:p w:rsidR="00C47F55" w:rsidRPr="00D10EF3" w:rsidRDefault="002326E5" w:rsidP="00D10EF3">
      <w:pPr>
        <w:topLinePunct/>
        <w:adjustRightInd w:val="0"/>
        <w:snapToGrid w:val="0"/>
        <w:spacing w:line="600" w:lineRule="exact"/>
        <w:ind w:firstLineChars="200" w:firstLine="643"/>
        <w:rPr>
          <w:rFonts w:ascii="仿宋_GB2312" w:eastAsia="仿宋_GB2312"/>
          <w:b/>
          <w:sz w:val="32"/>
          <w:szCs w:val="32"/>
        </w:rPr>
      </w:pPr>
      <w:r w:rsidRPr="00D10EF3">
        <w:rPr>
          <w:rFonts w:ascii="仿宋_GB2312" w:eastAsia="仿宋_GB2312" w:hint="eastAsia"/>
          <w:b/>
          <w:sz w:val="32"/>
          <w:szCs w:val="32"/>
        </w:rPr>
        <w:lastRenderedPageBreak/>
        <w:t>（</w:t>
      </w:r>
      <w:r w:rsidR="007560A2">
        <w:rPr>
          <w:rFonts w:ascii="仿宋_GB2312" w:eastAsia="仿宋_GB2312" w:hint="eastAsia"/>
          <w:b/>
          <w:sz w:val="32"/>
          <w:szCs w:val="32"/>
        </w:rPr>
        <w:t>三</w:t>
      </w:r>
      <w:r w:rsidRPr="00D10EF3">
        <w:rPr>
          <w:rFonts w:ascii="仿宋_GB2312" w:eastAsia="仿宋_GB2312" w:hint="eastAsia"/>
          <w:b/>
          <w:sz w:val="32"/>
          <w:szCs w:val="32"/>
        </w:rPr>
        <w:t>）</w:t>
      </w:r>
      <w:r w:rsidR="00C47F55" w:rsidRPr="00D10EF3">
        <w:rPr>
          <w:rFonts w:ascii="仿宋_GB2312" w:eastAsia="仿宋_GB2312" w:hint="eastAsia"/>
          <w:b/>
          <w:sz w:val="32"/>
          <w:szCs w:val="32"/>
        </w:rPr>
        <w:t>办理时限</w:t>
      </w:r>
    </w:p>
    <w:p w:rsidR="00C47F55" w:rsidRPr="00D10EF3" w:rsidRDefault="002326E5"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1.</w:t>
      </w:r>
      <w:r w:rsidR="00C47F55" w:rsidRPr="00D10EF3">
        <w:rPr>
          <w:rFonts w:ascii="仿宋_GB2312" w:eastAsia="仿宋_GB2312" w:hint="eastAsia"/>
          <w:sz w:val="32"/>
          <w:szCs w:val="32"/>
        </w:rPr>
        <w:t>信息公开工作领导小组办公室或者相关</w:t>
      </w:r>
      <w:r w:rsidR="00E16CE0">
        <w:rPr>
          <w:rFonts w:ascii="仿宋_GB2312" w:eastAsia="仿宋_GB2312" w:hint="eastAsia"/>
          <w:sz w:val="32"/>
          <w:szCs w:val="32"/>
        </w:rPr>
        <w:t>单位</w:t>
      </w:r>
      <w:r w:rsidR="00C47F55" w:rsidRPr="00D10EF3">
        <w:rPr>
          <w:rFonts w:ascii="仿宋_GB2312" w:eastAsia="仿宋_GB2312" w:hint="eastAsia"/>
          <w:sz w:val="32"/>
          <w:szCs w:val="32"/>
        </w:rPr>
        <w:t>收到</w:t>
      </w:r>
      <w:proofErr w:type="gramStart"/>
      <w:r w:rsidR="00C47F55" w:rsidRPr="00D10EF3">
        <w:rPr>
          <w:rFonts w:ascii="仿宋_GB2312" w:eastAsia="仿宋_GB2312" w:hint="eastAsia"/>
          <w:sz w:val="32"/>
          <w:szCs w:val="32"/>
        </w:rPr>
        <w:t>依申公开</w:t>
      </w:r>
      <w:proofErr w:type="gramEnd"/>
      <w:r w:rsidR="00C47F55" w:rsidRPr="00D10EF3">
        <w:rPr>
          <w:rFonts w:ascii="仿宋_GB2312" w:eastAsia="仿宋_GB2312" w:hint="eastAsia"/>
          <w:sz w:val="32"/>
          <w:szCs w:val="32"/>
        </w:rPr>
        <w:t>申请，符合规定且能当场答复的，应立即予以答复。不能当场答复的，应自收到申请之日起15个工作日内予以答复。如需延长答复期限的，应经信息公开工作领导小组办公室同意，并告知申请人，延长答复的期限最长不超过15个工作日。</w:t>
      </w:r>
    </w:p>
    <w:p w:rsidR="00C47F55" w:rsidRPr="00D10EF3" w:rsidRDefault="002326E5"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2.</w:t>
      </w:r>
      <w:r w:rsidR="00C47F55" w:rsidRPr="00D10EF3">
        <w:rPr>
          <w:rFonts w:ascii="仿宋_GB2312" w:eastAsia="仿宋_GB2312" w:hint="eastAsia"/>
          <w:sz w:val="32"/>
          <w:szCs w:val="32"/>
        </w:rPr>
        <w:t>学校信息公开工作领导小组办公室协调各</w:t>
      </w:r>
      <w:r w:rsidR="00E16CE0">
        <w:rPr>
          <w:rFonts w:ascii="仿宋_GB2312" w:eastAsia="仿宋_GB2312" w:hint="eastAsia"/>
          <w:sz w:val="32"/>
          <w:szCs w:val="32"/>
        </w:rPr>
        <w:t>单位</w:t>
      </w:r>
      <w:r w:rsidR="00C47F55" w:rsidRPr="00D10EF3">
        <w:rPr>
          <w:rFonts w:ascii="仿宋_GB2312" w:eastAsia="仿宋_GB2312" w:hint="eastAsia"/>
          <w:sz w:val="32"/>
          <w:szCs w:val="32"/>
        </w:rPr>
        <w:t>对信息公开申请</w:t>
      </w:r>
      <w:proofErr w:type="gramStart"/>
      <w:r w:rsidR="00C47F55" w:rsidRPr="00D10EF3">
        <w:rPr>
          <w:rFonts w:ascii="仿宋_GB2312" w:eastAsia="仿宋_GB2312" w:hint="eastAsia"/>
          <w:sz w:val="32"/>
          <w:szCs w:val="32"/>
        </w:rPr>
        <w:t>作出</w:t>
      </w:r>
      <w:proofErr w:type="gramEnd"/>
      <w:r w:rsidR="00C47F55" w:rsidRPr="00D10EF3">
        <w:rPr>
          <w:rFonts w:ascii="仿宋_GB2312" w:eastAsia="仿宋_GB2312" w:hint="eastAsia"/>
          <w:sz w:val="32"/>
          <w:szCs w:val="32"/>
        </w:rPr>
        <w:t>反馈意见的，各</w:t>
      </w:r>
      <w:r w:rsidR="00E16CE0">
        <w:rPr>
          <w:rFonts w:ascii="仿宋_GB2312" w:eastAsia="仿宋_GB2312" w:hint="eastAsia"/>
          <w:sz w:val="32"/>
          <w:szCs w:val="32"/>
        </w:rPr>
        <w:t>单位</w:t>
      </w:r>
      <w:r w:rsidR="00C47F55" w:rsidRPr="00D10EF3">
        <w:rPr>
          <w:rFonts w:ascii="仿宋_GB2312" w:eastAsia="仿宋_GB2312" w:hint="eastAsia"/>
          <w:sz w:val="32"/>
          <w:szCs w:val="32"/>
        </w:rPr>
        <w:t>应当在10个工作日内向信息公开工作领导小组办公室反馈意见。如需延长反馈意见期限的，有关</w:t>
      </w:r>
      <w:r w:rsidR="00E16CE0">
        <w:rPr>
          <w:rFonts w:ascii="仿宋_GB2312" w:eastAsia="仿宋_GB2312" w:hint="eastAsia"/>
          <w:sz w:val="32"/>
          <w:szCs w:val="32"/>
        </w:rPr>
        <w:t>单位</w:t>
      </w:r>
      <w:r w:rsidR="00C47F55" w:rsidRPr="00D10EF3">
        <w:rPr>
          <w:rFonts w:ascii="仿宋_GB2312" w:eastAsia="仿宋_GB2312" w:hint="eastAsia"/>
          <w:sz w:val="32"/>
          <w:szCs w:val="32"/>
        </w:rPr>
        <w:t>应</w:t>
      </w:r>
      <w:proofErr w:type="gramStart"/>
      <w:r w:rsidR="00C47F55" w:rsidRPr="00D10EF3">
        <w:rPr>
          <w:rFonts w:ascii="仿宋_GB2312" w:eastAsia="仿宋_GB2312" w:hint="eastAsia"/>
          <w:sz w:val="32"/>
          <w:szCs w:val="32"/>
        </w:rPr>
        <w:t>作出</w:t>
      </w:r>
      <w:proofErr w:type="gramEnd"/>
      <w:r w:rsidR="00C47F55" w:rsidRPr="00D10EF3">
        <w:rPr>
          <w:rFonts w:ascii="仿宋_GB2312" w:eastAsia="仿宋_GB2312" w:hint="eastAsia"/>
          <w:sz w:val="32"/>
          <w:szCs w:val="32"/>
        </w:rPr>
        <w:t>书面说明并经信息公开工作办公室同意，延长反馈意见的期限最长不超过10个工作日。</w:t>
      </w:r>
    </w:p>
    <w:p w:rsidR="00C47F55" w:rsidRPr="00D10EF3" w:rsidRDefault="002326E5"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3.</w:t>
      </w:r>
      <w:r w:rsidR="00C47F55" w:rsidRPr="00D10EF3">
        <w:rPr>
          <w:rFonts w:ascii="仿宋_GB2312" w:eastAsia="仿宋_GB2312" w:hint="eastAsia"/>
          <w:sz w:val="32"/>
          <w:szCs w:val="32"/>
        </w:rPr>
        <w:t>学校信息公开工作领导小组办公室在必要时可以委托学校保密委办公室对拟公开的信息进行保密审查，保密委办公室应自接受委托之日起7个工作日内完成保密审查。</w:t>
      </w:r>
    </w:p>
    <w:p w:rsidR="00C47F55" w:rsidRPr="00D10EF3" w:rsidRDefault="002326E5"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4.</w:t>
      </w:r>
      <w:r w:rsidR="00C47F55" w:rsidRPr="00D10EF3">
        <w:rPr>
          <w:rFonts w:ascii="仿宋_GB2312" w:eastAsia="仿宋_GB2312" w:hint="eastAsia"/>
          <w:sz w:val="32"/>
          <w:szCs w:val="32"/>
        </w:rPr>
        <w:t>申请公开的学校信息涉及第三方权益的，受理</w:t>
      </w:r>
      <w:r w:rsidR="00E16CE0">
        <w:rPr>
          <w:rFonts w:ascii="仿宋_GB2312" w:eastAsia="仿宋_GB2312" w:hint="eastAsia"/>
          <w:sz w:val="32"/>
          <w:szCs w:val="32"/>
        </w:rPr>
        <w:t>单位</w:t>
      </w:r>
      <w:r w:rsidR="00C47F55" w:rsidRPr="00D10EF3">
        <w:rPr>
          <w:rFonts w:ascii="仿宋_GB2312" w:eastAsia="仿宋_GB2312" w:hint="eastAsia"/>
          <w:sz w:val="32"/>
          <w:szCs w:val="32"/>
        </w:rPr>
        <w:t>征求第三</w:t>
      </w:r>
      <w:proofErr w:type="gramStart"/>
      <w:r w:rsidR="00C47F55" w:rsidRPr="00D10EF3">
        <w:rPr>
          <w:rFonts w:ascii="仿宋_GB2312" w:eastAsia="仿宋_GB2312" w:hint="eastAsia"/>
          <w:sz w:val="32"/>
          <w:szCs w:val="32"/>
        </w:rPr>
        <w:t>方意见</w:t>
      </w:r>
      <w:proofErr w:type="gramEnd"/>
      <w:r w:rsidR="00C47F55" w:rsidRPr="00D10EF3">
        <w:rPr>
          <w:rFonts w:ascii="仿宋_GB2312" w:eastAsia="仿宋_GB2312" w:hint="eastAsia"/>
          <w:sz w:val="32"/>
          <w:szCs w:val="32"/>
        </w:rPr>
        <w:t>所需时间不计算在规定期限内。</w:t>
      </w:r>
    </w:p>
    <w:p w:rsidR="002326E5" w:rsidRPr="00D10EF3" w:rsidRDefault="00140C44" w:rsidP="00D10EF3">
      <w:pPr>
        <w:topLinePunct/>
        <w:adjustRightInd w:val="0"/>
        <w:snapToGrid w:val="0"/>
        <w:spacing w:line="600" w:lineRule="exact"/>
        <w:ind w:firstLine="542"/>
        <w:rPr>
          <w:rFonts w:ascii="仿宋_GB2312" w:eastAsia="仿宋_GB2312" w:hAnsi="宋体" w:cs="宋体"/>
          <w:b/>
          <w:color w:val="000000"/>
          <w:kern w:val="0"/>
          <w:sz w:val="32"/>
          <w:szCs w:val="32"/>
        </w:rPr>
      </w:pPr>
      <w:r w:rsidRPr="00D10EF3">
        <w:rPr>
          <w:rFonts w:ascii="仿宋_GB2312" w:eastAsia="仿宋_GB2312" w:hAnsi="宋体" w:cs="宋体" w:hint="eastAsia"/>
          <w:b/>
          <w:color w:val="000000"/>
          <w:kern w:val="0"/>
          <w:sz w:val="32"/>
          <w:szCs w:val="32"/>
        </w:rPr>
        <w:t>（</w:t>
      </w:r>
      <w:r w:rsidR="007560A2">
        <w:rPr>
          <w:rFonts w:ascii="仿宋_GB2312" w:eastAsia="仿宋_GB2312" w:hAnsi="宋体" w:cs="宋体" w:hint="eastAsia"/>
          <w:b/>
          <w:color w:val="000000"/>
          <w:kern w:val="0"/>
          <w:sz w:val="32"/>
          <w:szCs w:val="32"/>
        </w:rPr>
        <w:t>四</w:t>
      </w:r>
      <w:r w:rsidRPr="00D10EF3">
        <w:rPr>
          <w:rFonts w:ascii="仿宋_GB2312" w:eastAsia="仿宋_GB2312" w:hAnsi="宋体" w:cs="宋体" w:hint="eastAsia"/>
          <w:b/>
          <w:color w:val="000000"/>
          <w:kern w:val="0"/>
          <w:sz w:val="32"/>
          <w:szCs w:val="32"/>
        </w:rPr>
        <w:t>）</w:t>
      </w:r>
      <w:r w:rsidR="002326E5" w:rsidRPr="00D10EF3">
        <w:rPr>
          <w:rFonts w:ascii="仿宋_GB2312" w:eastAsia="仿宋_GB2312" w:hAnsi="宋体" w:cs="宋体" w:hint="eastAsia"/>
          <w:b/>
          <w:color w:val="000000"/>
          <w:kern w:val="0"/>
          <w:sz w:val="32"/>
          <w:szCs w:val="32"/>
        </w:rPr>
        <w:t>答复处理</w:t>
      </w:r>
    </w:p>
    <w:p w:rsidR="002326E5" w:rsidRPr="00D10EF3" w:rsidRDefault="002326E5" w:rsidP="00D10EF3">
      <w:pPr>
        <w:topLinePunct/>
        <w:adjustRightInd w:val="0"/>
        <w:snapToGrid w:val="0"/>
        <w:spacing w:line="600" w:lineRule="exact"/>
        <w:ind w:firstLine="542"/>
        <w:rPr>
          <w:rFonts w:ascii="仿宋_GB2312" w:eastAsia="仿宋_GB2312" w:hAnsi="宋体" w:cs="宋体"/>
          <w:color w:val="000000"/>
          <w:kern w:val="0"/>
          <w:sz w:val="32"/>
          <w:szCs w:val="32"/>
        </w:rPr>
      </w:pPr>
      <w:r w:rsidRPr="00D10EF3">
        <w:rPr>
          <w:rFonts w:ascii="仿宋_GB2312" w:eastAsia="仿宋_GB2312" w:hAnsi="宋体" w:cs="宋体" w:hint="eastAsia"/>
          <w:color w:val="000000"/>
          <w:kern w:val="0"/>
          <w:sz w:val="32"/>
          <w:szCs w:val="32"/>
        </w:rPr>
        <w:t>学校信息公开工作领导小组办公室应当对下列情形分别做出答复：</w:t>
      </w:r>
    </w:p>
    <w:p w:rsidR="00140C44" w:rsidRPr="00D10EF3" w:rsidRDefault="002326E5" w:rsidP="00D10EF3">
      <w:pPr>
        <w:topLinePunct/>
        <w:adjustRightInd w:val="0"/>
        <w:snapToGrid w:val="0"/>
        <w:spacing w:line="600" w:lineRule="exact"/>
        <w:ind w:firstLineChars="198" w:firstLine="634"/>
        <w:rPr>
          <w:rFonts w:ascii="仿宋_GB2312" w:eastAsia="仿宋_GB2312" w:hAnsi="宋体" w:cs="宋体"/>
          <w:color w:val="000000"/>
          <w:sz w:val="32"/>
          <w:szCs w:val="32"/>
        </w:rPr>
      </w:pPr>
      <w:r w:rsidRPr="00D10EF3">
        <w:rPr>
          <w:rFonts w:ascii="仿宋_GB2312" w:eastAsia="仿宋_GB2312" w:hAnsi="宋体" w:cs="宋体" w:hint="eastAsia"/>
          <w:color w:val="000000"/>
          <w:kern w:val="0"/>
          <w:sz w:val="32"/>
          <w:szCs w:val="32"/>
        </w:rPr>
        <w:t>（1）</w:t>
      </w:r>
      <w:r w:rsidR="00140C44" w:rsidRPr="00D10EF3">
        <w:rPr>
          <w:rFonts w:ascii="仿宋_GB2312" w:eastAsia="仿宋_GB2312" w:hint="eastAsia"/>
          <w:sz w:val="32"/>
          <w:szCs w:val="32"/>
        </w:rPr>
        <w:t>申请内容、形式、用途不明确</w:t>
      </w:r>
      <w:r w:rsidR="00140C44" w:rsidRPr="00D10EF3">
        <w:rPr>
          <w:rFonts w:ascii="仿宋_GB2312" w:eastAsia="仿宋_GB2312" w:hAnsi="宋体" w:cs="宋体" w:hint="eastAsia"/>
          <w:color w:val="000000"/>
          <w:kern w:val="0"/>
          <w:sz w:val="32"/>
          <w:szCs w:val="32"/>
        </w:rPr>
        <w:t>或</w:t>
      </w:r>
      <w:r w:rsidR="00D10EF3" w:rsidRPr="00D10EF3">
        <w:rPr>
          <w:rFonts w:ascii="仿宋_GB2312" w:eastAsia="仿宋_GB2312" w:hAnsi="宋体" w:cs="宋体" w:hint="eastAsia"/>
          <w:color w:val="000000"/>
          <w:kern w:val="0"/>
          <w:sz w:val="32"/>
          <w:szCs w:val="32"/>
        </w:rPr>
        <w:t>未按要求</w:t>
      </w:r>
      <w:r w:rsidR="00140C44" w:rsidRPr="00D10EF3">
        <w:rPr>
          <w:rFonts w:ascii="仿宋_GB2312" w:eastAsia="仿宋_GB2312" w:hAnsi="宋体" w:cs="宋体" w:hint="eastAsia"/>
          <w:color w:val="000000"/>
          <w:kern w:val="0"/>
          <w:sz w:val="32"/>
          <w:szCs w:val="32"/>
        </w:rPr>
        <w:t>提供有效证明的，</w:t>
      </w:r>
      <w:r w:rsidR="00D10EF3" w:rsidRPr="00D10EF3">
        <w:rPr>
          <w:rFonts w:ascii="仿宋_GB2312" w:eastAsia="仿宋_GB2312" w:hint="eastAsia"/>
          <w:sz w:val="32"/>
          <w:szCs w:val="32"/>
        </w:rPr>
        <w:t>应当告知申请人</w:t>
      </w:r>
      <w:proofErr w:type="gramStart"/>
      <w:r w:rsidR="00D10EF3" w:rsidRPr="00D10EF3">
        <w:rPr>
          <w:rFonts w:ascii="仿宋_GB2312" w:eastAsia="仿宋_GB2312" w:hint="eastAsia"/>
          <w:sz w:val="32"/>
          <w:szCs w:val="32"/>
        </w:rPr>
        <w:t>作出</w:t>
      </w:r>
      <w:proofErr w:type="gramEnd"/>
      <w:r w:rsidR="00D10EF3" w:rsidRPr="00D10EF3">
        <w:rPr>
          <w:rFonts w:ascii="仿宋_GB2312" w:eastAsia="仿宋_GB2312" w:hint="eastAsia"/>
          <w:sz w:val="32"/>
          <w:szCs w:val="32"/>
        </w:rPr>
        <w:t>更改、补充</w:t>
      </w:r>
      <w:r w:rsidR="00140C44" w:rsidRPr="00D10EF3">
        <w:rPr>
          <w:rFonts w:ascii="仿宋_GB2312" w:eastAsia="仿宋_GB2312" w:hint="eastAsia"/>
          <w:sz w:val="32"/>
          <w:szCs w:val="32"/>
        </w:rPr>
        <w:t>，申请人逾期未补正的，视</w:t>
      </w:r>
      <w:r w:rsidR="00140C44" w:rsidRPr="00D10EF3">
        <w:rPr>
          <w:rFonts w:ascii="仿宋_GB2312" w:eastAsia="仿宋_GB2312" w:hint="eastAsia"/>
          <w:sz w:val="32"/>
          <w:szCs w:val="32"/>
        </w:rPr>
        <w:lastRenderedPageBreak/>
        <w:t>为放弃本次申请；</w:t>
      </w:r>
    </w:p>
    <w:p w:rsidR="00140C44" w:rsidRPr="00D10EF3" w:rsidRDefault="00140C44"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（2）属于主动公开范围且已公开的，应当告知申请人获取该信息的方式和途径；</w:t>
      </w:r>
    </w:p>
    <w:p w:rsidR="00140C44" w:rsidRPr="00D10EF3" w:rsidRDefault="00140C44"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（3）属于主动公开范围但尚未主动公开的，应当及时向申请人提供其所需的信息；</w:t>
      </w:r>
    </w:p>
    <w:p w:rsidR="00140C44" w:rsidRPr="00D10EF3" w:rsidRDefault="00140C44"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（4）属于主动公开范围但尚未制作完成的，告知申请人公开的时间和查询方式；</w:t>
      </w:r>
    </w:p>
    <w:p w:rsidR="00140C44" w:rsidRPr="00D10EF3" w:rsidRDefault="00140C44"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（5）属于不予公开范围的，应当告知申请人不予公开并说明不予公开的理由；</w:t>
      </w:r>
    </w:p>
    <w:p w:rsidR="00140C44" w:rsidRPr="00D10EF3" w:rsidRDefault="00140C44"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（6）不属于本校</w:t>
      </w:r>
      <w:r w:rsidR="00E16CE0">
        <w:rPr>
          <w:rFonts w:ascii="仿宋_GB2312" w:eastAsia="仿宋_GB2312" w:hint="eastAsia"/>
          <w:sz w:val="32"/>
          <w:szCs w:val="32"/>
        </w:rPr>
        <w:t>职责范围的或者该信息不存在的，应当告知申请人。对能够确定该信息出处</w:t>
      </w:r>
      <w:r w:rsidRPr="00D10EF3">
        <w:rPr>
          <w:rFonts w:ascii="仿宋_GB2312" w:eastAsia="仿宋_GB2312" w:hint="eastAsia"/>
          <w:sz w:val="32"/>
          <w:szCs w:val="32"/>
        </w:rPr>
        <w:t>的，应当告知申请人该</w:t>
      </w:r>
      <w:r w:rsidR="00E16CE0">
        <w:rPr>
          <w:rFonts w:ascii="仿宋_GB2312" w:eastAsia="仿宋_GB2312" w:hint="eastAsia"/>
          <w:sz w:val="32"/>
          <w:szCs w:val="32"/>
        </w:rPr>
        <w:t>单位</w:t>
      </w:r>
      <w:r w:rsidRPr="00D10EF3">
        <w:rPr>
          <w:rFonts w:ascii="仿宋_GB2312" w:eastAsia="仿宋_GB2312" w:hint="eastAsia"/>
          <w:sz w:val="32"/>
          <w:szCs w:val="32"/>
        </w:rPr>
        <w:t>的名称、联系方式；</w:t>
      </w:r>
    </w:p>
    <w:p w:rsidR="00140C44" w:rsidRPr="00D10EF3" w:rsidRDefault="00140C44"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（7）申请公开的信息含有不应当公开的内容但能够区分处理的，应当告知申请人并提供可以公开的信息内容，对不予公开的部分，应当说明理由；</w:t>
      </w:r>
    </w:p>
    <w:p w:rsidR="00140C44" w:rsidRPr="00D10EF3" w:rsidRDefault="00140C44"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（8）同一申请人无正当理由重复向学校申请公开同一信息，学校已经</w:t>
      </w:r>
      <w:proofErr w:type="gramStart"/>
      <w:r w:rsidRPr="00D10EF3">
        <w:rPr>
          <w:rFonts w:ascii="仿宋_GB2312" w:eastAsia="仿宋_GB2312" w:hint="eastAsia"/>
          <w:sz w:val="32"/>
          <w:szCs w:val="32"/>
        </w:rPr>
        <w:t>作出</w:t>
      </w:r>
      <w:proofErr w:type="gramEnd"/>
      <w:r w:rsidRPr="00D10EF3">
        <w:rPr>
          <w:rFonts w:ascii="仿宋_GB2312" w:eastAsia="仿宋_GB2312" w:hint="eastAsia"/>
          <w:sz w:val="32"/>
          <w:szCs w:val="32"/>
        </w:rPr>
        <w:t>答复且该信息未发生变化的，应当告知申请人，不再重复处理；</w:t>
      </w:r>
    </w:p>
    <w:p w:rsidR="00140C44" w:rsidRPr="00D10EF3" w:rsidRDefault="00140C44" w:rsidP="00D10EF3">
      <w:pPr>
        <w:topLinePunct/>
        <w:adjustRightInd w:val="0"/>
        <w:snapToGrid w:val="0"/>
        <w:spacing w:line="600" w:lineRule="exact"/>
        <w:ind w:firstLineChars="200" w:firstLine="640"/>
        <w:rPr>
          <w:rFonts w:ascii="仿宋_GB2312" w:eastAsia="仿宋_GB2312"/>
          <w:sz w:val="32"/>
          <w:szCs w:val="32"/>
        </w:rPr>
      </w:pPr>
      <w:r w:rsidRPr="00D10EF3">
        <w:rPr>
          <w:rFonts w:ascii="仿宋_GB2312" w:eastAsia="仿宋_GB2312" w:hint="eastAsia"/>
          <w:sz w:val="32"/>
          <w:szCs w:val="32"/>
        </w:rPr>
        <w:t>（</w:t>
      </w:r>
      <w:r w:rsidR="00D10EF3" w:rsidRPr="00D10EF3">
        <w:rPr>
          <w:rFonts w:ascii="仿宋_GB2312" w:eastAsia="仿宋_GB2312" w:hint="eastAsia"/>
          <w:sz w:val="32"/>
          <w:szCs w:val="32"/>
        </w:rPr>
        <w:t>9</w:t>
      </w:r>
      <w:r w:rsidRPr="00D10EF3">
        <w:rPr>
          <w:rFonts w:ascii="仿宋_GB2312" w:eastAsia="仿宋_GB2312" w:hint="eastAsia"/>
          <w:sz w:val="32"/>
          <w:szCs w:val="32"/>
        </w:rPr>
        <w:t>）根据实际情况</w:t>
      </w:r>
      <w:proofErr w:type="gramStart"/>
      <w:r w:rsidRPr="00D10EF3">
        <w:rPr>
          <w:rFonts w:ascii="仿宋_GB2312" w:eastAsia="仿宋_GB2312" w:hint="eastAsia"/>
          <w:sz w:val="32"/>
          <w:szCs w:val="32"/>
        </w:rPr>
        <w:t>作出</w:t>
      </w:r>
      <w:proofErr w:type="gramEnd"/>
      <w:r w:rsidRPr="00D10EF3">
        <w:rPr>
          <w:rFonts w:ascii="仿宋_GB2312" w:eastAsia="仿宋_GB2312" w:hint="eastAsia"/>
          <w:sz w:val="32"/>
          <w:szCs w:val="32"/>
        </w:rPr>
        <w:t>其他答复。</w:t>
      </w:r>
    </w:p>
    <w:p w:rsidR="002326E5" w:rsidRPr="00D10EF3" w:rsidRDefault="00D10EF3" w:rsidP="00D10EF3">
      <w:pPr>
        <w:topLinePunct/>
        <w:adjustRightInd w:val="0"/>
        <w:snapToGrid w:val="0"/>
        <w:spacing w:line="600" w:lineRule="exact"/>
        <w:ind w:firstLine="545"/>
        <w:rPr>
          <w:rFonts w:ascii="仿宋_GB2312" w:eastAsia="仿宋_GB2312" w:hAnsi="微软雅黑" w:cs="宋体"/>
          <w:color w:val="000000"/>
          <w:kern w:val="0"/>
          <w:sz w:val="32"/>
          <w:szCs w:val="32"/>
        </w:rPr>
      </w:pPr>
      <w:r w:rsidRPr="00D10EF3">
        <w:rPr>
          <w:rFonts w:ascii="仿宋_GB2312" w:eastAsia="仿宋_GB2312" w:hAnsi="宋体" w:cs="宋体" w:hint="eastAsia"/>
          <w:b/>
          <w:bCs/>
          <w:color w:val="000000"/>
          <w:kern w:val="0"/>
          <w:sz w:val="32"/>
          <w:szCs w:val="32"/>
        </w:rPr>
        <w:t>四、</w:t>
      </w:r>
      <w:r w:rsidR="002326E5" w:rsidRPr="00D10EF3">
        <w:rPr>
          <w:rFonts w:ascii="仿宋_GB2312" w:eastAsia="仿宋_GB2312" w:hAnsi="宋体" w:cs="宋体" w:hint="eastAsia"/>
          <w:b/>
          <w:bCs/>
          <w:color w:val="000000"/>
          <w:kern w:val="0"/>
          <w:sz w:val="32"/>
          <w:szCs w:val="32"/>
        </w:rPr>
        <w:t>受理机构</w:t>
      </w:r>
    </w:p>
    <w:p w:rsidR="002326E5" w:rsidRPr="00D10EF3" w:rsidRDefault="002326E5" w:rsidP="00D10EF3">
      <w:pPr>
        <w:topLinePunct/>
        <w:adjustRightInd w:val="0"/>
        <w:snapToGrid w:val="0"/>
        <w:spacing w:line="600" w:lineRule="exact"/>
        <w:ind w:firstLine="600"/>
        <w:rPr>
          <w:rFonts w:ascii="仿宋_GB2312" w:eastAsia="仿宋_GB2312" w:hAnsi="宋体" w:cs="宋体"/>
          <w:color w:val="000000"/>
          <w:sz w:val="32"/>
          <w:szCs w:val="32"/>
        </w:rPr>
      </w:pPr>
      <w:r w:rsidRPr="00D10EF3">
        <w:rPr>
          <w:rFonts w:ascii="仿宋_GB2312" w:eastAsia="仿宋_GB2312" w:hAnsi="宋体" w:cs="宋体" w:hint="eastAsia"/>
          <w:color w:val="000000"/>
          <w:sz w:val="32"/>
          <w:szCs w:val="32"/>
        </w:rPr>
        <w:t>学校受理依申请公开的机构为学校党委办公室（校长办公</w:t>
      </w:r>
      <w:r w:rsidRPr="00D10EF3">
        <w:rPr>
          <w:rFonts w:ascii="仿宋_GB2312" w:eastAsia="仿宋_GB2312" w:hAnsi="宋体" w:cs="宋体" w:hint="eastAsia"/>
          <w:color w:val="000000"/>
          <w:sz w:val="32"/>
          <w:szCs w:val="32"/>
        </w:rPr>
        <w:lastRenderedPageBreak/>
        <w:t>室），联系方式如下：</w:t>
      </w:r>
    </w:p>
    <w:p w:rsidR="002326E5" w:rsidRPr="00D10EF3" w:rsidRDefault="002326E5" w:rsidP="00D10EF3">
      <w:pPr>
        <w:topLinePunct/>
        <w:adjustRightInd w:val="0"/>
        <w:snapToGrid w:val="0"/>
        <w:spacing w:line="600" w:lineRule="exact"/>
        <w:ind w:firstLine="600"/>
        <w:rPr>
          <w:rFonts w:ascii="仿宋_GB2312" w:eastAsia="仿宋_GB2312" w:hAnsi="宋体" w:cs="宋体"/>
          <w:color w:val="000000"/>
          <w:sz w:val="32"/>
          <w:szCs w:val="32"/>
        </w:rPr>
      </w:pPr>
      <w:r w:rsidRPr="00D10EF3">
        <w:rPr>
          <w:rFonts w:ascii="仿宋_GB2312" w:eastAsia="仿宋_GB2312" w:hAnsi="宋体" w:cs="宋体" w:hint="eastAsia"/>
          <w:color w:val="000000"/>
          <w:sz w:val="32"/>
          <w:szCs w:val="32"/>
        </w:rPr>
        <w:t>办公地址：天津经济技术开发区第十三大街9号天津科技</w:t>
      </w:r>
    </w:p>
    <w:p w:rsidR="002326E5" w:rsidRPr="00D10EF3" w:rsidRDefault="002326E5" w:rsidP="00D10EF3">
      <w:pPr>
        <w:topLinePunct/>
        <w:adjustRightInd w:val="0"/>
        <w:snapToGrid w:val="0"/>
        <w:spacing w:line="600" w:lineRule="exact"/>
        <w:ind w:firstLineChars="685" w:firstLine="2192"/>
        <w:rPr>
          <w:rFonts w:ascii="仿宋_GB2312" w:eastAsia="仿宋_GB2312" w:hAnsi="宋体" w:cs="宋体"/>
          <w:color w:val="000000"/>
          <w:sz w:val="32"/>
          <w:szCs w:val="32"/>
        </w:rPr>
      </w:pPr>
      <w:r w:rsidRPr="00D10EF3">
        <w:rPr>
          <w:rFonts w:ascii="仿宋_GB2312" w:eastAsia="仿宋_GB2312" w:hAnsi="宋体" w:cs="宋体" w:hint="eastAsia"/>
          <w:color w:val="000000"/>
          <w:sz w:val="32"/>
          <w:szCs w:val="32"/>
        </w:rPr>
        <w:t>大学</w:t>
      </w:r>
      <w:r w:rsidR="00107BDE">
        <w:rPr>
          <w:rFonts w:ascii="仿宋_GB2312" w:eastAsia="仿宋_GB2312" w:hAnsi="宋体" w:cs="宋体" w:hint="eastAsia"/>
          <w:color w:val="000000"/>
          <w:sz w:val="32"/>
          <w:szCs w:val="32"/>
        </w:rPr>
        <w:t>党委办公室（校长办公室）</w:t>
      </w:r>
    </w:p>
    <w:p w:rsidR="002326E5" w:rsidRPr="00D10EF3" w:rsidRDefault="002326E5" w:rsidP="00D10EF3">
      <w:pPr>
        <w:topLinePunct/>
        <w:adjustRightInd w:val="0"/>
        <w:snapToGrid w:val="0"/>
        <w:spacing w:line="600" w:lineRule="exact"/>
        <w:ind w:firstLineChars="198" w:firstLine="634"/>
        <w:rPr>
          <w:rFonts w:ascii="仿宋_GB2312" w:eastAsia="仿宋_GB2312" w:hAnsi="宋体" w:cs="宋体"/>
          <w:color w:val="000000"/>
          <w:sz w:val="32"/>
          <w:szCs w:val="32"/>
        </w:rPr>
      </w:pPr>
      <w:r w:rsidRPr="00D10EF3">
        <w:rPr>
          <w:rFonts w:ascii="仿宋_GB2312" w:eastAsia="仿宋_GB2312" w:hAnsi="宋体" w:cs="宋体" w:hint="eastAsia"/>
          <w:color w:val="000000"/>
          <w:sz w:val="32"/>
          <w:szCs w:val="32"/>
        </w:rPr>
        <w:t>联系电话：</w:t>
      </w:r>
      <w:r w:rsidRPr="007560A2">
        <w:rPr>
          <w:rFonts w:ascii="仿宋_GB2312" w:eastAsia="仿宋_GB2312" w:hAnsi="宋体" w:cs="宋体" w:hint="eastAsia"/>
          <w:sz w:val="32"/>
          <w:szCs w:val="32"/>
        </w:rPr>
        <w:t>022-60600086，02260600028</w:t>
      </w:r>
    </w:p>
    <w:p w:rsidR="002326E5" w:rsidRPr="00D10EF3" w:rsidRDefault="002326E5" w:rsidP="00D10EF3">
      <w:pPr>
        <w:topLinePunct/>
        <w:adjustRightInd w:val="0"/>
        <w:snapToGrid w:val="0"/>
        <w:spacing w:line="600" w:lineRule="exact"/>
        <w:ind w:firstLineChars="198" w:firstLine="634"/>
        <w:rPr>
          <w:rFonts w:ascii="仿宋_GB2312" w:eastAsia="仿宋_GB2312" w:hAnsi="宋体" w:cs="宋体"/>
          <w:color w:val="000000"/>
          <w:sz w:val="32"/>
          <w:szCs w:val="32"/>
        </w:rPr>
      </w:pPr>
      <w:r w:rsidRPr="00D10EF3">
        <w:rPr>
          <w:rFonts w:ascii="仿宋_GB2312" w:eastAsia="仿宋_GB2312" w:hAnsi="宋体" w:cs="宋体" w:hint="eastAsia"/>
          <w:color w:val="000000"/>
          <w:sz w:val="32"/>
          <w:szCs w:val="32"/>
        </w:rPr>
        <w:t>传    真：022-28340538</w:t>
      </w:r>
    </w:p>
    <w:p w:rsidR="002326E5" w:rsidRPr="00D10EF3" w:rsidRDefault="002326E5" w:rsidP="00D10EF3">
      <w:pPr>
        <w:topLinePunct/>
        <w:adjustRightInd w:val="0"/>
        <w:snapToGrid w:val="0"/>
        <w:spacing w:line="600" w:lineRule="exact"/>
        <w:ind w:firstLine="600"/>
        <w:rPr>
          <w:rFonts w:ascii="仿宋_GB2312" w:eastAsia="仿宋_GB2312" w:hAnsi="宋体" w:cs="宋体"/>
          <w:color w:val="000000"/>
          <w:sz w:val="32"/>
          <w:szCs w:val="32"/>
        </w:rPr>
      </w:pPr>
      <w:r w:rsidRPr="00D10EF3">
        <w:rPr>
          <w:rFonts w:ascii="仿宋_GB2312" w:eastAsia="仿宋_GB2312" w:hAnsi="宋体" w:cs="宋体" w:hint="eastAsia"/>
          <w:color w:val="000000"/>
          <w:sz w:val="32"/>
          <w:szCs w:val="32"/>
        </w:rPr>
        <w:t>电子邮箱：</w:t>
      </w:r>
      <w:proofErr w:type="spellStart"/>
      <w:r w:rsidR="00733F1F">
        <w:rPr>
          <w:rFonts w:ascii="仿宋_GB2312" w:eastAsia="仿宋_GB2312" w:hAnsi="宋体" w:cs="宋体" w:hint="eastAsia"/>
          <w:color w:val="000000"/>
          <w:sz w:val="32"/>
          <w:szCs w:val="32"/>
        </w:rPr>
        <w:t>tust</w:t>
      </w:r>
      <w:proofErr w:type="spellEnd"/>
      <w:r w:rsidRPr="00D10EF3">
        <w:rPr>
          <w:rFonts w:ascii="仿宋_GB2312" w:eastAsia="仿宋_GB2312" w:hAnsi="宋体" w:cs="宋体" w:hint="eastAsia"/>
          <w:color w:val="000000"/>
          <w:sz w:val="32"/>
          <w:szCs w:val="32"/>
        </w:rPr>
        <w:t>＠tust.edu.cn</w:t>
      </w:r>
    </w:p>
    <w:p w:rsidR="002326E5" w:rsidRPr="00D10EF3" w:rsidRDefault="002326E5" w:rsidP="00D10EF3">
      <w:pPr>
        <w:topLinePunct/>
        <w:adjustRightInd w:val="0"/>
        <w:snapToGrid w:val="0"/>
        <w:spacing w:line="600" w:lineRule="exact"/>
        <w:ind w:leftChars="309" w:left="649"/>
        <w:rPr>
          <w:rFonts w:ascii="仿宋_GB2312" w:eastAsia="仿宋_GB2312" w:hAnsi="宋体" w:cs="宋体"/>
          <w:color w:val="000000"/>
          <w:sz w:val="32"/>
          <w:szCs w:val="32"/>
        </w:rPr>
      </w:pPr>
      <w:r w:rsidRPr="00D10EF3">
        <w:rPr>
          <w:rFonts w:ascii="仿宋_GB2312" w:eastAsia="仿宋_GB2312" w:hAnsi="宋体" w:cs="宋体" w:hint="eastAsia"/>
          <w:color w:val="000000"/>
          <w:sz w:val="32"/>
          <w:szCs w:val="32"/>
        </w:rPr>
        <w:t>邮政编码：300457</w:t>
      </w:r>
    </w:p>
    <w:p w:rsidR="002326E5" w:rsidRPr="00D10EF3" w:rsidRDefault="002326E5" w:rsidP="00D10EF3">
      <w:pPr>
        <w:topLinePunct/>
        <w:adjustRightInd w:val="0"/>
        <w:snapToGrid w:val="0"/>
        <w:spacing w:line="600" w:lineRule="exact"/>
        <w:ind w:firstLine="545"/>
        <w:rPr>
          <w:rFonts w:ascii="仿宋_GB2312" w:eastAsia="仿宋_GB2312" w:hAnsi="宋体" w:cs="宋体"/>
          <w:b/>
          <w:bCs/>
          <w:color w:val="000000"/>
          <w:kern w:val="0"/>
          <w:sz w:val="32"/>
          <w:szCs w:val="32"/>
        </w:rPr>
      </w:pPr>
      <w:bookmarkStart w:id="0" w:name="_GoBack"/>
      <w:bookmarkEnd w:id="0"/>
    </w:p>
    <w:sectPr w:rsidR="002326E5" w:rsidRPr="00D10EF3" w:rsidSect="00974C61">
      <w:pgSz w:w="11906" w:h="16838"/>
      <w:pgMar w:top="2098" w:right="1474"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7B" w:rsidRDefault="0094697B" w:rsidP="00722D68">
      <w:r>
        <w:separator/>
      </w:r>
    </w:p>
  </w:endnote>
  <w:endnote w:type="continuationSeparator" w:id="0">
    <w:p w:rsidR="0094697B" w:rsidRDefault="0094697B" w:rsidP="007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7B" w:rsidRDefault="0094697B" w:rsidP="00722D68">
      <w:r>
        <w:separator/>
      </w:r>
    </w:p>
  </w:footnote>
  <w:footnote w:type="continuationSeparator" w:id="0">
    <w:p w:rsidR="0094697B" w:rsidRDefault="0094697B" w:rsidP="00722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0A50"/>
    <w:multiLevelType w:val="hybridMultilevel"/>
    <w:tmpl w:val="09AC4A9A"/>
    <w:lvl w:ilvl="0" w:tplc="5CC8EE1A">
      <w:start w:val="1"/>
      <w:numFmt w:val="decimalEnclosedParen"/>
      <w:lvlText w:val="%1"/>
      <w:lvlJc w:val="left"/>
      <w:pPr>
        <w:ind w:left="975" w:hanging="36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7B"/>
    <w:rsid w:val="00002B54"/>
    <w:rsid w:val="00007E3C"/>
    <w:rsid w:val="00050D87"/>
    <w:rsid w:val="00050ED2"/>
    <w:rsid w:val="000672D7"/>
    <w:rsid w:val="000F21FC"/>
    <w:rsid w:val="00107249"/>
    <w:rsid w:val="00107BDE"/>
    <w:rsid w:val="00140C44"/>
    <w:rsid w:val="00177373"/>
    <w:rsid w:val="001872DF"/>
    <w:rsid w:val="001C2F8F"/>
    <w:rsid w:val="001C7062"/>
    <w:rsid w:val="00203DE5"/>
    <w:rsid w:val="002076DA"/>
    <w:rsid w:val="002326E5"/>
    <w:rsid w:val="00236FA9"/>
    <w:rsid w:val="002464B6"/>
    <w:rsid w:val="002F1D8E"/>
    <w:rsid w:val="00337FA6"/>
    <w:rsid w:val="00371D4C"/>
    <w:rsid w:val="003A3B86"/>
    <w:rsid w:val="003D5441"/>
    <w:rsid w:val="004C64F4"/>
    <w:rsid w:val="00531BF2"/>
    <w:rsid w:val="00544D3A"/>
    <w:rsid w:val="00572E2D"/>
    <w:rsid w:val="00573E40"/>
    <w:rsid w:val="005869E9"/>
    <w:rsid w:val="005C7BA1"/>
    <w:rsid w:val="005E6480"/>
    <w:rsid w:val="00646AE7"/>
    <w:rsid w:val="00647AA0"/>
    <w:rsid w:val="00652B3F"/>
    <w:rsid w:val="0072288D"/>
    <w:rsid w:val="00722D68"/>
    <w:rsid w:val="00733F1F"/>
    <w:rsid w:val="00753373"/>
    <w:rsid w:val="007560A2"/>
    <w:rsid w:val="0078574A"/>
    <w:rsid w:val="00785D61"/>
    <w:rsid w:val="007C690B"/>
    <w:rsid w:val="007D355F"/>
    <w:rsid w:val="008009D6"/>
    <w:rsid w:val="008356BB"/>
    <w:rsid w:val="00862C08"/>
    <w:rsid w:val="008B70A6"/>
    <w:rsid w:val="0094697B"/>
    <w:rsid w:val="00974C61"/>
    <w:rsid w:val="009D6879"/>
    <w:rsid w:val="00A53BA8"/>
    <w:rsid w:val="00AD0732"/>
    <w:rsid w:val="00B02C4A"/>
    <w:rsid w:val="00B13AE1"/>
    <w:rsid w:val="00B23D68"/>
    <w:rsid w:val="00B5284B"/>
    <w:rsid w:val="00C03AE0"/>
    <w:rsid w:val="00C443F5"/>
    <w:rsid w:val="00C47F55"/>
    <w:rsid w:val="00C71D1B"/>
    <w:rsid w:val="00D10EF3"/>
    <w:rsid w:val="00D46183"/>
    <w:rsid w:val="00DD427B"/>
    <w:rsid w:val="00DF1627"/>
    <w:rsid w:val="00DF4DC9"/>
    <w:rsid w:val="00E16CE0"/>
    <w:rsid w:val="00E228B1"/>
    <w:rsid w:val="00E33859"/>
    <w:rsid w:val="00E96BFE"/>
    <w:rsid w:val="00EA0465"/>
    <w:rsid w:val="00EC2F0C"/>
    <w:rsid w:val="00FB5B81"/>
    <w:rsid w:val="00FC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D68"/>
    <w:rPr>
      <w:sz w:val="18"/>
      <w:szCs w:val="18"/>
    </w:rPr>
  </w:style>
  <w:style w:type="paragraph" w:styleId="a4">
    <w:name w:val="footer"/>
    <w:basedOn w:val="a"/>
    <w:link w:val="Char0"/>
    <w:uiPriority w:val="99"/>
    <w:unhideWhenUsed/>
    <w:rsid w:val="0072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722D68"/>
    <w:rPr>
      <w:sz w:val="18"/>
      <w:szCs w:val="18"/>
    </w:rPr>
  </w:style>
  <w:style w:type="paragraph" w:styleId="a5">
    <w:name w:val="List Paragraph"/>
    <w:basedOn w:val="a"/>
    <w:uiPriority w:val="34"/>
    <w:qFormat/>
    <w:rsid w:val="005869E9"/>
    <w:pPr>
      <w:ind w:firstLineChars="200" w:firstLine="420"/>
    </w:pPr>
  </w:style>
  <w:style w:type="paragraph" w:styleId="a6">
    <w:name w:val="Balloon Text"/>
    <w:basedOn w:val="a"/>
    <w:link w:val="Char1"/>
    <w:uiPriority w:val="99"/>
    <w:semiHidden/>
    <w:unhideWhenUsed/>
    <w:rsid w:val="002076DA"/>
    <w:rPr>
      <w:sz w:val="18"/>
      <w:szCs w:val="18"/>
    </w:rPr>
  </w:style>
  <w:style w:type="character" w:customStyle="1" w:styleId="Char1">
    <w:name w:val="批注框文本 Char"/>
    <w:basedOn w:val="a0"/>
    <w:link w:val="a6"/>
    <w:uiPriority w:val="99"/>
    <w:semiHidden/>
    <w:rsid w:val="002076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2D68"/>
    <w:rPr>
      <w:sz w:val="18"/>
      <w:szCs w:val="18"/>
    </w:rPr>
  </w:style>
  <w:style w:type="paragraph" w:styleId="a4">
    <w:name w:val="footer"/>
    <w:basedOn w:val="a"/>
    <w:link w:val="Char0"/>
    <w:uiPriority w:val="99"/>
    <w:unhideWhenUsed/>
    <w:rsid w:val="00722D68"/>
    <w:pPr>
      <w:tabs>
        <w:tab w:val="center" w:pos="4153"/>
        <w:tab w:val="right" w:pos="8306"/>
      </w:tabs>
      <w:snapToGrid w:val="0"/>
      <w:jc w:val="left"/>
    </w:pPr>
    <w:rPr>
      <w:sz w:val="18"/>
      <w:szCs w:val="18"/>
    </w:rPr>
  </w:style>
  <w:style w:type="character" w:customStyle="1" w:styleId="Char0">
    <w:name w:val="页脚 Char"/>
    <w:basedOn w:val="a0"/>
    <w:link w:val="a4"/>
    <w:uiPriority w:val="99"/>
    <w:rsid w:val="00722D68"/>
    <w:rPr>
      <w:sz w:val="18"/>
      <w:szCs w:val="18"/>
    </w:rPr>
  </w:style>
  <w:style w:type="paragraph" w:styleId="a5">
    <w:name w:val="List Paragraph"/>
    <w:basedOn w:val="a"/>
    <w:uiPriority w:val="34"/>
    <w:qFormat/>
    <w:rsid w:val="005869E9"/>
    <w:pPr>
      <w:ind w:firstLineChars="200" w:firstLine="420"/>
    </w:pPr>
  </w:style>
  <w:style w:type="paragraph" w:styleId="a6">
    <w:name w:val="Balloon Text"/>
    <w:basedOn w:val="a"/>
    <w:link w:val="Char1"/>
    <w:uiPriority w:val="99"/>
    <w:semiHidden/>
    <w:unhideWhenUsed/>
    <w:rsid w:val="002076DA"/>
    <w:rPr>
      <w:sz w:val="18"/>
      <w:szCs w:val="18"/>
    </w:rPr>
  </w:style>
  <w:style w:type="character" w:customStyle="1" w:styleId="Char1">
    <w:name w:val="批注框文本 Char"/>
    <w:basedOn w:val="a0"/>
    <w:link w:val="a6"/>
    <w:uiPriority w:val="99"/>
    <w:semiHidden/>
    <w:rsid w:val="002076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70649">
      <w:bodyDiv w:val="1"/>
      <w:marLeft w:val="0"/>
      <w:marRight w:val="0"/>
      <w:marTop w:val="0"/>
      <w:marBottom w:val="0"/>
      <w:divBdr>
        <w:top w:val="none" w:sz="0" w:space="0" w:color="auto"/>
        <w:left w:val="none" w:sz="0" w:space="0" w:color="auto"/>
        <w:bottom w:val="none" w:sz="0" w:space="0" w:color="auto"/>
        <w:right w:val="none" w:sz="0" w:space="0" w:color="auto"/>
      </w:divBdr>
      <w:divsChild>
        <w:div w:id="1870797129">
          <w:marLeft w:val="0"/>
          <w:marRight w:val="0"/>
          <w:marTop w:val="0"/>
          <w:marBottom w:val="0"/>
          <w:divBdr>
            <w:top w:val="none" w:sz="0" w:space="0" w:color="auto"/>
            <w:left w:val="none" w:sz="0" w:space="0" w:color="auto"/>
            <w:bottom w:val="none" w:sz="0" w:space="0" w:color="auto"/>
            <w:right w:val="none" w:sz="0" w:space="0" w:color="auto"/>
          </w:divBdr>
        </w:div>
      </w:divsChild>
    </w:div>
    <w:div w:id="1467432288">
      <w:bodyDiv w:val="1"/>
      <w:marLeft w:val="0"/>
      <w:marRight w:val="0"/>
      <w:marTop w:val="0"/>
      <w:marBottom w:val="0"/>
      <w:divBdr>
        <w:top w:val="none" w:sz="0" w:space="0" w:color="auto"/>
        <w:left w:val="none" w:sz="0" w:space="0" w:color="auto"/>
        <w:bottom w:val="none" w:sz="0" w:space="0" w:color="auto"/>
        <w:right w:val="none" w:sz="0" w:space="0" w:color="auto"/>
      </w:divBdr>
      <w:divsChild>
        <w:div w:id="559637849">
          <w:marLeft w:val="0"/>
          <w:marRight w:val="0"/>
          <w:marTop w:val="0"/>
          <w:marBottom w:val="0"/>
          <w:divBdr>
            <w:top w:val="none" w:sz="0" w:space="0" w:color="auto"/>
            <w:left w:val="none" w:sz="0" w:space="0" w:color="auto"/>
            <w:bottom w:val="none" w:sz="0" w:space="0" w:color="auto"/>
            <w:right w:val="none" w:sz="0" w:space="0" w:color="auto"/>
          </w:divBdr>
          <w:divsChild>
            <w:div w:id="1019503350">
              <w:marLeft w:val="0"/>
              <w:marRight w:val="0"/>
              <w:marTop w:val="0"/>
              <w:marBottom w:val="0"/>
              <w:divBdr>
                <w:top w:val="none" w:sz="0" w:space="0" w:color="auto"/>
                <w:left w:val="none" w:sz="0" w:space="0" w:color="auto"/>
                <w:bottom w:val="none" w:sz="0" w:space="0" w:color="auto"/>
                <w:right w:val="none" w:sz="0" w:space="0" w:color="auto"/>
              </w:divBdr>
              <w:divsChild>
                <w:div w:id="596524070">
                  <w:marLeft w:val="0"/>
                  <w:marRight w:val="0"/>
                  <w:marTop w:val="0"/>
                  <w:marBottom w:val="0"/>
                  <w:divBdr>
                    <w:top w:val="none" w:sz="0" w:space="0" w:color="auto"/>
                    <w:left w:val="none" w:sz="0" w:space="0" w:color="auto"/>
                    <w:bottom w:val="none" w:sz="0" w:space="0" w:color="auto"/>
                    <w:right w:val="none" w:sz="0" w:space="0" w:color="auto"/>
                  </w:divBdr>
                  <w:divsChild>
                    <w:div w:id="17067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95495">
      <w:bodyDiv w:val="1"/>
      <w:marLeft w:val="0"/>
      <w:marRight w:val="0"/>
      <w:marTop w:val="0"/>
      <w:marBottom w:val="0"/>
      <w:divBdr>
        <w:top w:val="none" w:sz="0" w:space="0" w:color="auto"/>
        <w:left w:val="none" w:sz="0" w:space="0" w:color="auto"/>
        <w:bottom w:val="none" w:sz="0" w:space="0" w:color="auto"/>
        <w:right w:val="none" w:sz="0" w:space="0" w:color="auto"/>
      </w:divBdr>
    </w:div>
    <w:div w:id="1648704009">
      <w:bodyDiv w:val="1"/>
      <w:marLeft w:val="0"/>
      <w:marRight w:val="0"/>
      <w:marTop w:val="0"/>
      <w:marBottom w:val="0"/>
      <w:divBdr>
        <w:top w:val="none" w:sz="0" w:space="0" w:color="auto"/>
        <w:left w:val="none" w:sz="0" w:space="0" w:color="auto"/>
        <w:bottom w:val="none" w:sz="0" w:space="0" w:color="auto"/>
        <w:right w:val="none" w:sz="0" w:space="0" w:color="auto"/>
      </w:divBdr>
      <w:divsChild>
        <w:div w:id="60866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DEFB4-FC71-4D74-92DF-CD25A4D0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xb-zhkl</dc:creator>
  <cp:keywords/>
  <dc:description/>
  <cp:lastModifiedBy>chaojie</cp:lastModifiedBy>
  <cp:revision>47</cp:revision>
  <cp:lastPrinted>2021-05-26T01:13:00Z</cp:lastPrinted>
  <dcterms:created xsi:type="dcterms:W3CDTF">2019-11-24T05:08:00Z</dcterms:created>
  <dcterms:modified xsi:type="dcterms:W3CDTF">2024-05-28T02:06:00Z</dcterms:modified>
</cp:coreProperties>
</file>